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5"/>
        <w:gridCol w:w="3140"/>
        <w:gridCol w:w="3155"/>
      </w:tblGrid>
      <w:tr w:rsidR="0027774A" w:rsidRPr="0027774A" w:rsidTr="0027774A">
        <w:trPr>
          <w:tblCellSpacing w:w="15" w:type="dxa"/>
        </w:trPr>
        <w:tc>
          <w:tcPr>
            <w:tcW w:w="0" w:type="auto"/>
            <w:gridSpan w:val="3"/>
            <w:shd w:val="clear" w:color="auto" w:fill="99CCFF"/>
            <w:vAlign w:val="center"/>
            <w:hideMark/>
          </w:tcPr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27774A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63rd Annual Northwest Fish Culture Conference</w:t>
            </w:r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27774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Progressive Fish Culture in the Northwest</w:t>
            </w:r>
          </w:p>
        </w:tc>
      </w:tr>
      <w:tr w:rsidR="0027774A" w:rsidRPr="0027774A" w:rsidTr="0027774A">
        <w:trPr>
          <w:tblCellSpacing w:w="15" w:type="dxa"/>
        </w:trPr>
        <w:tc>
          <w:tcPr>
            <w:tcW w:w="1650" w:type="pct"/>
            <w:vAlign w:val="center"/>
            <w:hideMark/>
          </w:tcPr>
          <w:p w:rsidR="0027774A" w:rsidRPr="0027774A" w:rsidRDefault="0027774A" w:rsidP="00277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0" cy="1085850"/>
                  <wp:effectExtent l="0" t="0" r="0" b="0"/>
                  <wp:docPr id="3" name="Picture 3" descr="NFC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FCC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pct"/>
            <w:vAlign w:val="center"/>
            <w:hideMark/>
          </w:tcPr>
          <w:p w:rsidR="0027774A" w:rsidRPr="0027774A" w:rsidRDefault="0027774A" w:rsidP="0027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04875" cy="1085850"/>
                  <wp:effectExtent l="0" t="0" r="9525" b="0"/>
                  <wp:docPr id="2" name="Picture 2" descr="FW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W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pct"/>
            <w:vAlign w:val="center"/>
            <w:hideMark/>
          </w:tcPr>
          <w:p w:rsidR="0027774A" w:rsidRPr="0027774A" w:rsidRDefault="0027774A" w:rsidP="0027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0" cy="1085850"/>
                  <wp:effectExtent l="0" t="0" r="0" b="0"/>
                  <wp:docPr id="1" name="Picture 1" descr="Oregon AF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regon AF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774A" w:rsidRPr="0027774A" w:rsidRDefault="0027774A" w:rsidP="00277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74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7"/>
        <w:gridCol w:w="7533"/>
      </w:tblGrid>
      <w:tr w:rsidR="0027774A" w:rsidRPr="0027774A" w:rsidTr="0027774A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Home</w:t>
              </w:r>
            </w:hyperlink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Pr="0027774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Program</w:t>
              </w:r>
            </w:hyperlink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Pr="0027774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Proceedings</w:t>
              </w:r>
            </w:hyperlink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27774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Presentations</w:t>
              </w:r>
            </w:hyperlink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27774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Sponsors</w:t>
              </w:r>
            </w:hyperlink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27774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Contacts</w:t>
              </w:r>
            </w:hyperlink>
          </w:p>
          <w:p w:rsidR="0027774A" w:rsidRPr="0027774A" w:rsidRDefault="0027774A" w:rsidP="002777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0" w:type="pct"/>
            <w:vAlign w:val="center"/>
            <w:hideMark/>
          </w:tcPr>
          <w:p w:rsidR="0027774A" w:rsidRPr="0027774A" w:rsidRDefault="0027774A" w:rsidP="002777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DAY 1</w:t>
            </w:r>
            <w:proofErr w:type="gram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4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Keynote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Speaker: Charlie Smith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#1: RECIRCULATING AQUACULTURE AND HATCHERY INNOVATIONS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Tristan Robbins. Freshwater Fisheries Society of BC, </w:t>
            </w:r>
            <w:hyperlink r:id="rId15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Advanced, Delayed and Out of Season Spawning Dates in Rainbow Trout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Chris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Jeszke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IDFG Ashton Fish Hatchery. </w:t>
            </w:r>
            <w:hyperlink r:id="rId16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Development of Daughterless Technology (Trojan Sex Chromosomes) for control of Introduced Brook Trout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Todd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Pearsons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Grant County PUD, Ephrata WA. </w:t>
            </w:r>
            <w:hyperlink r:id="rId17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Hitting the Right Target: Rearing Innovations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KC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Hosler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PR Aqua Supplies Ltd., Nanaimo, BC. </w:t>
            </w:r>
            <w:hyperlink r:id="rId18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Progressive Water Use Strategies Conserve Water and Meet Production Goals.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Ray Billings, Freshwater Fisheries Society of BC, Victoria BC. </w:t>
            </w:r>
            <w:hyperlink r:id="rId19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Utilizing Airlift Water Reuse Technology to Help Achieve Electrical Energy Savings.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#2: RECIRCULATING AQUACULTURE AND HATCHERY INNOVATIONS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Jeff Milton, ADFG Sports Fish Hatchery Program Supervisor, Anchorage AK. </w:t>
            </w:r>
            <w:hyperlink r:id="rId20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Cold Water RAS Hatchery Construction and Operation: Challenges and Successes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Steve Sharon, Wyoming GFD, </w:t>
            </w:r>
            <w:hyperlink r:id="rId21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Use of RAS Technology in Serial Re-Use Fish Culture – Why?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Ian Adams, </w:t>
            </w:r>
            <w:hyperlink r:id="rId22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Partial Water Re-Use Systems, Operations and Maintenance.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Brian Vinci, The Freshwater Institute, Shepherdstown, WV. </w:t>
            </w:r>
            <w:hyperlink r:id="rId23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Water Re-Use Systems, Water Velocities and Fish Fitness – What is the Connection?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Grace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Karreman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Aquatic Life Sciences, Nanaimo BC. </w:t>
            </w:r>
            <w:hyperlink r:id="rId24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Biosecurity and Recirculating Systems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#3: PROGRESSIVE FISH CULTURE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Chris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Tatara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NOAA Manchester. </w:t>
            </w:r>
            <w:hyperlink r:id="rId25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Transition to a Locally Adapted Steelhead Stock.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Deborah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Harstad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NMFS Seattle, WA. </w:t>
            </w:r>
            <w:hyperlink r:id="rId26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Variation in Early Male Maturation and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Smolting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of Juvenile Summer Chinook Salmon and Varying Over-winter Temperature Regimes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Eric D.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Lauver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Grant County PUD, Ephrata WA. </w:t>
            </w:r>
            <w:hyperlink r:id="rId27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Precocious Male Straying: A Case Study of Spring Chinook Mini-jack Straying and Distribution from a Captive Brood Program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Brian Beckman, NOAA Seattle, WA. </w:t>
            </w:r>
            <w:hyperlink r:id="rId28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Stuck in the Middle: Contrasting Effects of Release Size on Early Male Maturation and In-river Survival of SCS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Smolts</w:t>
              </w:r>
              <w:proofErr w:type="spellEnd"/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#4: PROGRESSIVE FISH CULTURE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Josh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Marauskas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, Chelan County PUD, Wenatchee WA.</w:t>
            </w:r>
            <w:hyperlink r:id="rId29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Increased Performance of Spring Chinook Salmon Reared in Partial Re-Use Circular Vessels Compared to Flow Through Raceways.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Dina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Spangenberg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NOAA Seattle, WA. </w:t>
            </w:r>
            <w:hyperlink r:id="rId30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Environmental Effects on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Smolt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Quality and Early Male Maturation in Spring Chinook Salmon.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Andrew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Dittman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NOAA Seattle WA. </w:t>
            </w:r>
            <w:hyperlink r:id="rId31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Early Imprinting of Hatchery-reared Salmon to Targeted Spawning Locations: A New Imprinting Paradigm for Supplementation Programs?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Don Larson, NOAA Fisheries, Seattle WA. </w:t>
            </w:r>
            <w:hyperlink r:id="rId32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Effect of Modulating Ration and Dietary Lipid on Growth,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Smolting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and Early Male Maturation in Yearling Umatilla River Fall Chinook Salmon.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Lance Clarke, ODFW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LaGrande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OR. </w:t>
            </w:r>
            <w:hyperlink r:id="rId33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Acclimation Strategies Improve Post-release Performance of Hatchery Salmon and Steelhead in NE Oregon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#5: HATCHERY OPERATIONS/ NEW TECHNOLOGY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Douglas Munson, IDFG, Eagle Fish Health Laboratory. </w:t>
            </w:r>
            <w:hyperlink r:id="rId34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Renovations at Niagara Springs Hatchery – Benefits and Challenges.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Becky Johnson, Nez Perce Tribe,</w:t>
            </w:r>
            <w:hyperlink r:id="rId35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Integrating Conservation Hatchery Principles with Tribal Treaty Reserved Harvest Opportunities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Christina Iverson, WDFW, </w:t>
            </w:r>
            <w:hyperlink r:id="rId36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Lower Columbia River Hatchery Program Modifications Using Modeling Technology.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Tom Flagg, NOAA Manchester, </w:t>
            </w:r>
            <w:hyperlink r:id="rId37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Hatcheries and Management of Aquatic Resources (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HaMAR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)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Patrick Luke, Yakama Nation. </w:t>
            </w:r>
            <w:hyperlink r:id="rId38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Artificial Propagation of Pacific Lamprey: Lessons Learned and Path Forward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#6: FISH HEALTH AND NUTRITION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Mary Peters, USFWS, </w:t>
            </w:r>
            <w:hyperlink r:id="rId39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Successful Disease Management of Spring Chinook Captive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Broodstock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at Little White National Fish Hatchery.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Guppy Blair &amp; Sonia Mumford, USFWS. </w:t>
            </w:r>
            <w:hyperlink r:id="rId40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every fish culturist should know about Antibiotics.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Ray Brunson, Retired USFWS, </w:t>
            </w:r>
            <w:hyperlink r:id="rId41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Controlling Bacterial Coldwater Disease with Fish Culture Methods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Ken Cain,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UofI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, Coldwater Disease Research: Update on Vaccine Licensing and Commercialization Status.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David Thompson. USFWS, </w:t>
            </w:r>
            <w:hyperlink r:id="rId42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Larval Pacific lamprey</w:t>
              </w:r>
              <w:r w:rsidRPr="0027774A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Entosphenus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tridentatus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are not susceptible to common fish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rhabdoviruses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of the Pacific Northwest.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Bonnie Johnson, USFWS, </w:t>
            </w:r>
            <w:hyperlink r:id="rId43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Aquatic Animal Drug Approval Program, Bozeman MT. National INAD Program Overview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#7: MISCELLANEOUS TOPICS IN FISH CULTURE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John Holmes. USFWS, </w:t>
            </w:r>
            <w:hyperlink r:id="rId44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Differences in Egg Size Between Natural-origin and Genetically Similar Hatchery-origin Winter Steelhead in Abernathy Creek, Washington.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Dan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Magneson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USFWS </w:t>
            </w:r>
            <w:hyperlink r:id="rId45" w:history="1"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Quilcene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NFH, Hoover, Bonneville, Shasta, Grand Coulee Dams – The Great Depression, WWII, and Fishery Resources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Mitch Combs, WDFW Sherman Creek Hatchery. </w:t>
            </w:r>
            <w:hyperlink r:id="rId46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White Sturgeon US </w:t>
              </w:r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Conservation Aquaculture on the Trans Boundary Reach.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Mike McLean, CTUIR. </w:t>
            </w:r>
            <w:hyperlink r:id="rId47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Practical Application of Electro-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Anaesthesia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in the Field.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Maureen Kavanagh, USFWS, Columbia River. </w:t>
            </w:r>
            <w:hyperlink r:id="rId48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Does the Use of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Electronarcosis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on Adult Coho Salmon Prior to Spawning Affect Mortality and Fry Growth?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SESSION #8 MISCELLANEOUS TOPICS IN FISH CULTURE</w:t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Michael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Gauvin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ODFW. </w:t>
            </w:r>
            <w:hyperlink r:id="rId49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Utilizing Round Butte Hatchery in the Reintroduction of </w:t>
              </w:r>
              <w:proofErr w:type="spellStart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Anadromous</w:t>
              </w:r>
              <w:proofErr w:type="spell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Fish in the Deschutes River.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James D. </w:t>
            </w:r>
            <w:proofErr w:type="spell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Bowker</w:t>
            </w:r>
            <w:proofErr w:type="spellEnd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USFWS, </w:t>
            </w:r>
            <w:proofErr w:type="gramStart"/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Bozeman MT. </w:t>
            </w:r>
            <w:hyperlink r:id="rId50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Sedating</w:t>
              </w:r>
              <w:proofErr w:type="gramEnd"/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Fish with AQUI-S20E: Will My Fish Still Be Alive if I Take Time for Another Cup of Coffee?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 J. Gunter, IDFG, Grace Fish Hatchery, ID.</w:t>
            </w:r>
            <w:hyperlink r:id="rId51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Effects of Initial Feed Timing on Triploid Rainbow Trout Fry at Grace Fish Hatchery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Helena E. Christiansen. USGS. </w:t>
            </w:r>
            <w:hyperlink r:id="rId52" w:history="1">
              <w:r w:rsidRPr="002777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Identifying an Optimal Anesthetic for Juvenile Pacific Lamprey</w:t>
              </w:r>
            </w:hyperlink>
            <w:r w:rsidRPr="00277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F4463" w:rsidRDefault="0027774A">
      <w:bookmarkStart w:id="0" w:name="_GoBack"/>
      <w:bookmarkEnd w:id="0"/>
    </w:p>
    <w:sectPr w:rsidR="00CF4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4A"/>
    <w:rsid w:val="0027774A"/>
    <w:rsid w:val="00BF552F"/>
    <w:rsid w:val="00C4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7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777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7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7774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tyle2">
    <w:name w:val="style2"/>
    <w:basedOn w:val="Normal"/>
    <w:rsid w:val="0027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7">
    <w:name w:val="style7"/>
    <w:basedOn w:val="DefaultParagraphFont"/>
    <w:rsid w:val="0027774A"/>
  </w:style>
  <w:style w:type="character" w:styleId="Hyperlink">
    <w:name w:val="Hyperlink"/>
    <w:basedOn w:val="DefaultParagraphFont"/>
    <w:uiPriority w:val="99"/>
    <w:semiHidden/>
    <w:unhideWhenUsed/>
    <w:rsid w:val="0027774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7774A"/>
    <w:rPr>
      <w:b/>
      <w:bCs/>
    </w:rPr>
  </w:style>
  <w:style w:type="paragraph" w:customStyle="1" w:styleId="style71">
    <w:name w:val="style71"/>
    <w:basedOn w:val="Normal"/>
    <w:rsid w:val="0027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7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7774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7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777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7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7774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tyle2">
    <w:name w:val="style2"/>
    <w:basedOn w:val="Normal"/>
    <w:rsid w:val="0027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7">
    <w:name w:val="style7"/>
    <w:basedOn w:val="DefaultParagraphFont"/>
    <w:rsid w:val="0027774A"/>
  </w:style>
  <w:style w:type="character" w:styleId="Hyperlink">
    <w:name w:val="Hyperlink"/>
    <w:basedOn w:val="DefaultParagraphFont"/>
    <w:uiPriority w:val="99"/>
    <w:semiHidden/>
    <w:unhideWhenUsed/>
    <w:rsid w:val="0027774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7774A"/>
    <w:rPr>
      <w:b/>
      <w:bCs/>
    </w:rPr>
  </w:style>
  <w:style w:type="paragraph" w:customStyle="1" w:styleId="style71">
    <w:name w:val="style71"/>
    <w:basedOn w:val="Normal"/>
    <w:rsid w:val="0027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7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7774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ws.gov/columbiariver/nwfcc2012/contacts.html" TargetMode="External"/><Relationship Id="rId18" Type="http://schemas.openxmlformats.org/officeDocument/2006/relationships/hyperlink" Target="http://www.fws.gov/columbiariver/nwfcc2012/presentations/S1_Hosler.pdf" TargetMode="External"/><Relationship Id="rId26" Type="http://schemas.openxmlformats.org/officeDocument/2006/relationships/hyperlink" Target="http://www.fws.gov/columbiariver/nwfcc2012/presentations/S3_Harstad.pdf" TargetMode="External"/><Relationship Id="rId39" Type="http://schemas.openxmlformats.org/officeDocument/2006/relationships/hyperlink" Target="http://www.fws.gov/columbiariver/nwfcc2012/presentations/S6_Peters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ws.gov/columbiariver/nwfcc2012/presentations/S2_Sharon.pdf" TargetMode="External"/><Relationship Id="rId34" Type="http://schemas.openxmlformats.org/officeDocument/2006/relationships/hyperlink" Target="http://www.fws.gov/columbiariver/nwfcc2012/presentations/S5_Munson.pdf" TargetMode="External"/><Relationship Id="rId42" Type="http://schemas.openxmlformats.org/officeDocument/2006/relationships/hyperlink" Target="http://www.fws.gov/columbiariver/nwfcc2012/presentations/S6_Thompson.pdf" TargetMode="External"/><Relationship Id="rId47" Type="http://schemas.openxmlformats.org/officeDocument/2006/relationships/hyperlink" Target="http://www.fws.gov/columbiariver/nwfcc2012/presentations/S7_McLean.pdf" TargetMode="External"/><Relationship Id="rId50" Type="http://schemas.openxmlformats.org/officeDocument/2006/relationships/hyperlink" Target="http://www.fws.gov/columbiariver/nwfcc2012/presentations/S8_Bowker.pdf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://www.fws.gov/columbiariver/nwfcc2012/sponsors.html" TargetMode="External"/><Relationship Id="rId17" Type="http://schemas.openxmlformats.org/officeDocument/2006/relationships/hyperlink" Target="http://www.fws.gov/columbiariver/nwfcc2012/presentations/S1_Pearsons.pdf" TargetMode="External"/><Relationship Id="rId25" Type="http://schemas.openxmlformats.org/officeDocument/2006/relationships/hyperlink" Target="http://www.fws.gov/columbiariver/nwfcc2012/presentations/S3_Tatara.pdf" TargetMode="External"/><Relationship Id="rId33" Type="http://schemas.openxmlformats.org/officeDocument/2006/relationships/hyperlink" Target="http://www.fws.gov/columbiariver/nwfcc2012/presentations/S4_Clark.pdf" TargetMode="External"/><Relationship Id="rId38" Type="http://schemas.openxmlformats.org/officeDocument/2006/relationships/hyperlink" Target="http://www.fws.gov/columbiariver/nwfcc2012/presentations/S5_Luke.pdf" TargetMode="External"/><Relationship Id="rId46" Type="http://schemas.openxmlformats.org/officeDocument/2006/relationships/hyperlink" Target="http://www.fws.gov/columbiariver/nwfcc2012/presentations/S7_Combs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fws.gov/columbiariver/nwfcc2012/presentations/S1_Jeske.pdf" TargetMode="External"/><Relationship Id="rId20" Type="http://schemas.openxmlformats.org/officeDocument/2006/relationships/hyperlink" Target="http://www.fws.gov/columbiariver/nwfcc2012/presentations/S2_Milton.pdf" TargetMode="External"/><Relationship Id="rId29" Type="http://schemas.openxmlformats.org/officeDocument/2006/relationships/hyperlink" Target="http://www.fws.gov/columbiariver/nwfcc2012/presentations/S4_Marauskas.pdf" TargetMode="External"/><Relationship Id="rId41" Type="http://schemas.openxmlformats.org/officeDocument/2006/relationships/hyperlink" Target="http://www.fws.gov/columbiariver/nwfcc2012/presentations/S6_Brunson.pdf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fws.gov/columbiariver/nwfcc2012/presentations.html" TargetMode="External"/><Relationship Id="rId24" Type="http://schemas.openxmlformats.org/officeDocument/2006/relationships/hyperlink" Target="http://www.fws.gov/columbiariver/nwfcc2012/presentations/S2_Karreman.pdf" TargetMode="External"/><Relationship Id="rId32" Type="http://schemas.openxmlformats.org/officeDocument/2006/relationships/hyperlink" Target="http://www.fws.gov/columbiariver/nwfcc2012/presentations/S4_Larsen.pdf" TargetMode="External"/><Relationship Id="rId37" Type="http://schemas.openxmlformats.org/officeDocument/2006/relationships/hyperlink" Target="http://www.fws.gov/columbiariver/nwfcc2012/presentations/S5_Flagg.pdf" TargetMode="External"/><Relationship Id="rId40" Type="http://schemas.openxmlformats.org/officeDocument/2006/relationships/hyperlink" Target="http://www.fws.gov/columbiariver/nwfcc2012/presentations/S6_Guppy%20Blair.pdf" TargetMode="External"/><Relationship Id="rId45" Type="http://schemas.openxmlformats.org/officeDocument/2006/relationships/hyperlink" Target="http://www.fws.gov/columbiariver/nwfcc2012/presentations/S7_Magneson.pdf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fws.gov/columbiariver/nwfcc2012/presentations/S1_Robbins.pdf" TargetMode="External"/><Relationship Id="rId23" Type="http://schemas.openxmlformats.org/officeDocument/2006/relationships/hyperlink" Target="http://www.fws.gov/columbiariver/nwfcc2012/presentations/S2_Vinci.pdf" TargetMode="External"/><Relationship Id="rId28" Type="http://schemas.openxmlformats.org/officeDocument/2006/relationships/hyperlink" Target="http://www.fws.gov/columbiariver/nwfcc2012/presentations/S3_Beckman.pdf" TargetMode="External"/><Relationship Id="rId36" Type="http://schemas.openxmlformats.org/officeDocument/2006/relationships/hyperlink" Target="http://www.fws.gov/columbiariver/nwfcc2012/presentations/S5_Iverson.pdf" TargetMode="External"/><Relationship Id="rId49" Type="http://schemas.openxmlformats.org/officeDocument/2006/relationships/hyperlink" Target="http://www.fws.gov/columbiariver/nwfcc2012/presentations/S8_Gauvin.pdf" TargetMode="External"/><Relationship Id="rId10" Type="http://schemas.openxmlformats.org/officeDocument/2006/relationships/hyperlink" Target="http://www.fws.gov/columbiariver/nwfcc2012/2012_NWFCC_Proceedings.pdf" TargetMode="External"/><Relationship Id="rId19" Type="http://schemas.openxmlformats.org/officeDocument/2006/relationships/hyperlink" Target="http://www.fws.gov/columbiariver/nwfcc2012/presentations/S1_Billings.pdf" TargetMode="External"/><Relationship Id="rId31" Type="http://schemas.openxmlformats.org/officeDocument/2006/relationships/hyperlink" Target="http://www.fws.gov/columbiariver/nwfcc2012/presentations/S4_Dittman.pdf" TargetMode="External"/><Relationship Id="rId44" Type="http://schemas.openxmlformats.org/officeDocument/2006/relationships/hyperlink" Target="http://www.fws.gov/columbiariver/nwfcc2012/presentations/S7_Holmes.pdf" TargetMode="External"/><Relationship Id="rId52" Type="http://schemas.openxmlformats.org/officeDocument/2006/relationships/hyperlink" Target="http://www.fws.gov/columbiariver/nwfcc2012/presentations/S8_Christianse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ws.gov/columbiariver/nwfcc2012/NWFCC_Brochure_2012_final.pdf" TargetMode="External"/><Relationship Id="rId14" Type="http://schemas.openxmlformats.org/officeDocument/2006/relationships/hyperlink" Target="http://www.fws.gov/columbiariver/nwfcc2012/presentations/Smith_keynote.pdf" TargetMode="External"/><Relationship Id="rId22" Type="http://schemas.openxmlformats.org/officeDocument/2006/relationships/hyperlink" Target="http://www.fws.gov/columbiariver/nwfcc2012/presentations/S2_Adams.pdf" TargetMode="External"/><Relationship Id="rId27" Type="http://schemas.openxmlformats.org/officeDocument/2006/relationships/hyperlink" Target="http://www.fws.gov/columbiariver/nwfcc2012/presentations/S3_Lauver.pdf" TargetMode="External"/><Relationship Id="rId30" Type="http://schemas.openxmlformats.org/officeDocument/2006/relationships/hyperlink" Target="http://www.fws.gov/columbiariver/nwfcc2012/presentations/S4_Spangenbergf.pdf" TargetMode="External"/><Relationship Id="rId35" Type="http://schemas.openxmlformats.org/officeDocument/2006/relationships/hyperlink" Target="http://www.fws.gov/columbiariver/nwfcc2012/presentations/S5_becky_johnson.pdf" TargetMode="External"/><Relationship Id="rId43" Type="http://schemas.openxmlformats.org/officeDocument/2006/relationships/hyperlink" Target="http://www.fws.gov/columbiariver/nwfcc2012/presentations/S6_Bonnie%20Johnson.pdf" TargetMode="External"/><Relationship Id="rId48" Type="http://schemas.openxmlformats.org/officeDocument/2006/relationships/hyperlink" Target="http://www.fws.gov/columbiariver/nwfcc2012/presentations/S7_%20Kavanagh.pdf" TargetMode="External"/><Relationship Id="rId8" Type="http://schemas.openxmlformats.org/officeDocument/2006/relationships/hyperlink" Target="http://www.fws.gov/columbiariver/nwfcc2012.html" TargetMode="External"/><Relationship Id="rId51" Type="http://schemas.openxmlformats.org/officeDocument/2006/relationships/hyperlink" Target="http://www.fws.gov/columbiariver/nwfcc2012/presentations/S8_Gunte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Webb</dc:creator>
  <cp:lastModifiedBy>Dan Webb</cp:lastModifiedBy>
  <cp:revision>1</cp:revision>
  <dcterms:created xsi:type="dcterms:W3CDTF">2013-02-27T19:59:00Z</dcterms:created>
  <dcterms:modified xsi:type="dcterms:W3CDTF">2013-02-27T20:00:00Z</dcterms:modified>
</cp:coreProperties>
</file>